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9DE6" w14:textId="40D5B4C6" w:rsidR="000422E8" w:rsidRDefault="002C2B46" w:rsidP="0069210F">
      <w:pPr>
        <w:ind w:left="2124"/>
        <w:jc w:val="left"/>
        <w:rPr>
          <w:sz w:val="32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656704" behindDoc="0" locked="0" layoutInCell="1" allowOverlap="1" wp14:anchorId="5EF73D3B" wp14:editId="4DF4F745">
            <wp:simplePos x="0" y="0"/>
            <wp:positionH relativeFrom="margin">
              <wp:posOffset>-244475</wp:posOffset>
            </wp:positionH>
            <wp:positionV relativeFrom="margin">
              <wp:posOffset>-248920</wp:posOffset>
            </wp:positionV>
            <wp:extent cx="2470150" cy="1038225"/>
            <wp:effectExtent l="0" t="0" r="6350" b="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B43EA" w14:textId="77777777" w:rsidR="0069210F" w:rsidRDefault="0069210F" w:rsidP="0069210F">
      <w:pPr>
        <w:ind w:left="2124"/>
        <w:jc w:val="left"/>
        <w:rPr>
          <w:sz w:val="32"/>
        </w:rPr>
      </w:pPr>
    </w:p>
    <w:p w14:paraId="5F694D29" w14:textId="77777777" w:rsidR="00BF5870" w:rsidRDefault="00BF5870" w:rsidP="0069210F">
      <w:pPr>
        <w:ind w:left="2124"/>
        <w:jc w:val="left"/>
        <w:rPr>
          <w:sz w:val="32"/>
        </w:rPr>
      </w:pPr>
    </w:p>
    <w:p w14:paraId="65C1FFF9" w14:textId="2EB7543C" w:rsidR="002C2B46" w:rsidRDefault="00665EBA" w:rsidP="00665EBA">
      <w:pPr>
        <w:tabs>
          <w:tab w:val="left" w:pos="4464"/>
        </w:tabs>
        <w:ind w:left="2124"/>
        <w:jc w:val="left"/>
        <w:rPr>
          <w:sz w:val="32"/>
        </w:rPr>
      </w:pPr>
      <w:r>
        <w:rPr>
          <w:sz w:val="32"/>
        </w:rPr>
        <w:tab/>
      </w:r>
    </w:p>
    <w:p w14:paraId="5E85EABE" w14:textId="77777777" w:rsidR="002C2B46" w:rsidRDefault="002C2B46" w:rsidP="0069210F">
      <w:pPr>
        <w:ind w:left="2124"/>
        <w:jc w:val="left"/>
        <w:rPr>
          <w:sz w:val="32"/>
        </w:rPr>
      </w:pPr>
    </w:p>
    <w:p w14:paraId="528B5B75" w14:textId="78ADAD53" w:rsidR="002C2B46" w:rsidRPr="00282B0F" w:rsidRDefault="002C2B46" w:rsidP="00282B0F">
      <w:pPr>
        <w:jc w:val="center"/>
        <w:rPr>
          <w:b/>
          <w:color w:val="E36C0A" w:themeColor="accent6" w:themeShade="BF"/>
          <w:sz w:val="52"/>
          <w:szCs w:val="52"/>
        </w:rPr>
      </w:pPr>
      <w:r w:rsidRPr="00282B0F">
        <w:rPr>
          <w:b/>
          <w:color w:val="E36C0A" w:themeColor="accent6" w:themeShade="BF"/>
          <w:sz w:val="52"/>
          <w:szCs w:val="52"/>
        </w:rPr>
        <w:t xml:space="preserve">SORTIE </w:t>
      </w:r>
      <w:r w:rsidRPr="00282B0F">
        <w:rPr>
          <w:rFonts w:ascii="Chiller" w:hAnsi="Chiller"/>
          <w:b/>
          <w:color w:val="E36C0A" w:themeColor="accent6" w:themeShade="BF"/>
          <w:sz w:val="52"/>
          <w:szCs w:val="52"/>
        </w:rPr>
        <w:t>HALLOWEEN</w:t>
      </w:r>
      <w:r w:rsidRPr="00282B0F">
        <w:rPr>
          <w:b/>
          <w:color w:val="E36C0A" w:themeColor="accent6" w:themeShade="BF"/>
          <w:sz w:val="52"/>
          <w:szCs w:val="52"/>
        </w:rPr>
        <w:t xml:space="preserve"> LE </w:t>
      </w:r>
      <w:r w:rsidR="00665EBA">
        <w:rPr>
          <w:b/>
          <w:color w:val="E36C0A" w:themeColor="accent6" w:themeShade="BF"/>
          <w:sz w:val="52"/>
          <w:szCs w:val="52"/>
        </w:rPr>
        <w:t>28</w:t>
      </w:r>
      <w:r w:rsidR="00665EBA" w:rsidRPr="00282B0F">
        <w:rPr>
          <w:b/>
          <w:color w:val="E36C0A" w:themeColor="accent6" w:themeShade="BF"/>
          <w:sz w:val="52"/>
          <w:szCs w:val="52"/>
        </w:rPr>
        <w:t xml:space="preserve"> </w:t>
      </w:r>
      <w:r w:rsidRPr="00282B0F">
        <w:rPr>
          <w:b/>
          <w:color w:val="E36C0A" w:themeColor="accent6" w:themeShade="BF"/>
          <w:sz w:val="52"/>
          <w:szCs w:val="52"/>
        </w:rPr>
        <w:t xml:space="preserve">OCTOBRE </w:t>
      </w:r>
      <w:r w:rsidR="00665EBA" w:rsidRPr="00282B0F">
        <w:rPr>
          <w:b/>
          <w:color w:val="E36C0A" w:themeColor="accent6" w:themeShade="BF"/>
          <w:sz w:val="52"/>
          <w:szCs w:val="52"/>
        </w:rPr>
        <w:t>202</w:t>
      </w:r>
      <w:r w:rsidR="00665EBA">
        <w:rPr>
          <w:b/>
          <w:color w:val="E36C0A" w:themeColor="accent6" w:themeShade="BF"/>
          <w:sz w:val="52"/>
          <w:szCs w:val="52"/>
        </w:rPr>
        <w:t>3</w:t>
      </w:r>
    </w:p>
    <w:p w14:paraId="47406894" w14:textId="39DF51AC" w:rsidR="002C2B46" w:rsidRPr="00282B0F" w:rsidRDefault="002C2B46" w:rsidP="00282B0F">
      <w:pPr>
        <w:jc w:val="center"/>
        <w:rPr>
          <w:b/>
          <w:color w:val="E36C0A" w:themeColor="accent6" w:themeShade="BF"/>
          <w:sz w:val="52"/>
          <w:szCs w:val="52"/>
        </w:rPr>
      </w:pPr>
      <w:r w:rsidRPr="00282B0F">
        <w:rPr>
          <w:b/>
          <w:color w:val="E36C0A" w:themeColor="accent6" w:themeShade="BF"/>
          <w:sz w:val="52"/>
          <w:szCs w:val="52"/>
        </w:rPr>
        <w:t xml:space="preserve">AU PARC </w:t>
      </w:r>
      <w:r w:rsidR="00665EBA">
        <w:rPr>
          <w:b/>
          <w:color w:val="E36C0A" w:themeColor="accent6" w:themeShade="BF"/>
          <w:sz w:val="52"/>
          <w:szCs w:val="52"/>
        </w:rPr>
        <w:t>WALIBI</w:t>
      </w:r>
    </w:p>
    <w:p w14:paraId="0CF8BDC6" w14:textId="310CD96B" w:rsidR="00882F58" w:rsidRPr="00882F58" w:rsidRDefault="002C2B46" w:rsidP="00282B0F">
      <w:pPr>
        <w:jc w:val="center"/>
        <w:rPr>
          <w:rFonts w:ascii="Chiller" w:hAnsi="Chiller"/>
          <w:caps/>
          <w:color w:val="E36C0A" w:themeColor="accent6" w:themeShade="BF"/>
          <w:sz w:val="56"/>
          <w:szCs w:val="40"/>
        </w:rPr>
      </w:pPr>
      <w:proofErr w:type="gramStart"/>
      <w:r w:rsidRPr="00282B0F">
        <w:rPr>
          <w:rFonts w:ascii="Segoe UI Symbol" w:hAnsi="Segoe UI Symbol" w:cs="Segoe UI Symbol"/>
          <w:b/>
          <w:color w:val="E36C0A" w:themeColor="accent6" w:themeShade="BF"/>
          <w:sz w:val="56"/>
        </w:rPr>
        <w:t>🎃</w:t>
      </w:r>
      <w:proofErr w:type="gramEnd"/>
      <w:r w:rsidRPr="00282B0F">
        <w:rPr>
          <w:b/>
          <w:color w:val="E36C0A" w:themeColor="accent6" w:themeShade="BF"/>
          <w:sz w:val="56"/>
        </w:rPr>
        <w:t xml:space="preserve"> </w:t>
      </w:r>
      <w:r w:rsidRPr="00282B0F">
        <w:rPr>
          <w:rFonts w:ascii="Segoe UI Symbol" w:hAnsi="Segoe UI Symbol" w:cs="Segoe UI Symbol"/>
          <w:b/>
          <w:color w:val="E36C0A" w:themeColor="accent6" w:themeShade="BF"/>
          <w:sz w:val="56"/>
        </w:rPr>
        <w:t>🎃</w:t>
      </w:r>
    </w:p>
    <w:p w14:paraId="3D951DC3" w14:textId="77777777" w:rsidR="00F574BF" w:rsidRPr="00282B0F" w:rsidRDefault="00F574BF" w:rsidP="00A26016">
      <w:pPr>
        <w:pBdr>
          <w:bottom w:val="single" w:sz="4" w:space="1" w:color="auto"/>
        </w:pBdr>
        <w:rPr>
          <w:rFonts w:asciiTheme="minorHAnsi" w:hAnsiTheme="minorHAnsi" w:cstheme="minorHAnsi"/>
          <w:sz w:val="32"/>
          <w:szCs w:val="40"/>
        </w:rPr>
      </w:pPr>
    </w:p>
    <w:p w14:paraId="1CA38A99" w14:textId="77777777" w:rsidR="00882F58" w:rsidRPr="00282B0F" w:rsidRDefault="00882F58" w:rsidP="007366E7">
      <w:pPr>
        <w:rPr>
          <w:rFonts w:asciiTheme="minorHAnsi" w:hAnsiTheme="minorHAnsi" w:cstheme="minorHAnsi"/>
          <w:b/>
          <w:sz w:val="32"/>
          <w:szCs w:val="40"/>
        </w:rPr>
      </w:pPr>
    </w:p>
    <w:p w14:paraId="4908D15E" w14:textId="73B23D17" w:rsidR="0069210F" w:rsidRPr="00282B0F" w:rsidRDefault="00F574BF" w:rsidP="007366E7">
      <w:pPr>
        <w:rPr>
          <w:rFonts w:asciiTheme="minorHAnsi" w:hAnsiTheme="minorHAnsi" w:cstheme="minorHAnsi"/>
          <w:b/>
          <w:sz w:val="32"/>
          <w:szCs w:val="40"/>
        </w:rPr>
      </w:pPr>
      <w:r w:rsidRPr="00282B0F">
        <w:rPr>
          <w:rFonts w:asciiTheme="minorHAnsi" w:hAnsiTheme="minorHAnsi" w:cstheme="minorHAnsi"/>
          <w:b/>
          <w:sz w:val="40"/>
          <w:szCs w:val="48"/>
        </w:rPr>
        <w:t>Nom :</w:t>
      </w:r>
      <w:r w:rsidRPr="00282B0F">
        <w:rPr>
          <w:rFonts w:asciiTheme="minorHAnsi" w:hAnsiTheme="minorHAnsi" w:cstheme="minorHAnsi"/>
          <w:b/>
          <w:sz w:val="32"/>
          <w:szCs w:val="40"/>
        </w:rPr>
        <w:t xml:space="preserve"> </w:t>
      </w:r>
      <w:r w:rsidR="00882F58" w:rsidRPr="00282B0F">
        <w:rPr>
          <w:rFonts w:asciiTheme="minorHAnsi" w:hAnsiTheme="minorHAnsi" w:cstheme="minorHAnsi"/>
          <w:b/>
          <w:sz w:val="32"/>
          <w:szCs w:val="40"/>
        </w:rPr>
        <w:t>………</w:t>
      </w:r>
      <w:r w:rsidR="006B0E4A">
        <w:rPr>
          <w:rFonts w:asciiTheme="minorHAnsi" w:hAnsiTheme="minorHAnsi" w:cstheme="minorHAnsi"/>
          <w:b/>
          <w:sz w:val="32"/>
          <w:szCs w:val="40"/>
        </w:rPr>
        <w:t>……………………………………………………………</w:t>
      </w:r>
      <w:r w:rsidR="00882F58" w:rsidRPr="00282B0F">
        <w:rPr>
          <w:rFonts w:asciiTheme="minorHAnsi" w:hAnsiTheme="minorHAnsi" w:cstheme="minorHAnsi"/>
          <w:b/>
          <w:sz w:val="32"/>
          <w:szCs w:val="40"/>
        </w:rPr>
        <w:t>………………</w:t>
      </w:r>
    </w:p>
    <w:p w14:paraId="7254EF6B" w14:textId="77777777" w:rsidR="00C72C5C" w:rsidRPr="00282B0F" w:rsidRDefault="00C72C5C" w:rsidP="007366E7">
      <w:pPr>
        <w:rPr>
          <w:rFonts w:asciiTheme="minorHAnsi" w:hAnsiTheme="minorHAnsi" w:cstheme="minorHAnsi"/>
          <w:b/>
          <w:sz w:val="32"/>
          <w:szCs w:val="4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1718"/>
        <w:gridCol w:w="2268"/>
        <w:gridCol w:w="1701"/>
      </w:tblGrid>
      <w:tr w:rsidR="000212AD" w:rsidRPr="002C2B46" w14:paraId="0B70A237" w14:textId="77777777" w:rsidTr="000212AD">
        <w:trPr>
          <w:trHeight w:val="701"/>
        </w:trPr>
        <w:tc>
          <w:tcPr>
            <w:tcW w:w="2960" w:type="dxa"/>
            <w:tcBorders>
              <w:top w:val="nil"/>
              <w:left w:val="nil"/>
            </w:tcBorders>
          </w:tcPr>
          <w:p w14:paraId="3F71C7C5" w14:textId="77777777" w:rsidR="000212AD" w:rsidRPr="00282B0F" w:rsidRDefault="000212AD" w:rsidP="007366E7">
            <w:pPr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718" w:type="dxa"/>
            <w:vAlign w:val="center"/>
          </w:tcPr>
          <w:p w14:paraId="0B0999A0" w14:textId="77777777" w:rsidR="000212AD" w:rsidRPr="00282B0F" w:rsidRDefault="000212AD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Nombre</w:t>
            </w:r>
          </w:p>
        </w:tc>
        <w:tc>
          <w:tcPr>
            <w:tcW w:w="2268" w:type="dxa"/>
            <w:vAlign w:val="center"/>
          </w:tcPr>
          <w:p w14:paraId="0A57466D" w14:textId="77777777" w:rsidR="000212AD" w:rsidRPr="00282B0F" w:rsidRDefault="000212AD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Tarif</w:t>
            </w:r>
          </w:p>
        </w:tc>
        <w:tc>
          <w:tcPr>
            <w:tcW w:w="1701" w:type="dxa"/>
            <w:vAlign w:val="center"/>
          </w:tcPr>
          <w:p w14:paraId="51357905" w14:textId="77777777" w:rsidR="000212AD" w:rsidRPr="00282B0F" w:rsidRDefault="000212AD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Total</w:t>
            </w:r>
          </w:p>
        </w:tc>
      </w:tr>
      <w:tr w:rsidR="000212AD" w:rsidRPr="002C2B46" w14:paraId="685270E5" w14:textId="77777777" w:rsidTr="000212AD">
        <w:trPr>
          <w:trHeight w:val="547"/>
        </w:trPr>
        <w:tc>
          <w:tcPr>
            <w:tcW w:w="2960" w:type="dxa"/>
            <w:vAlign w:val="center"/>
          </w:tcPr>
          <w:p w14:paraId="7B0BD2F2" w14:textId="77777777" w:rsidR="000212AD" w:rsidRPr="00282B0F" w:rsidRDefault="000212AD" w:rsidP="009A22E2">
            <w:pPr>
              <w:jc w:val="left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Amicaliste </w:t>
            </w:r>
            <w:r w:rsidR="00B56E66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(≥ </w:t>
            </w:r>
            <w:r w:rsidR="009A22E2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3</w:t>
            </w:r>
            <w:r w:rsidR="00B56E66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ans)</w:t>
            </w:r>
          </w:p>
        </w:tc>
        <w:tc>
          <w:tcPr>
            <w:tcW w:w="1718" w:type="dxa"/>
            <w:vAlign w:val="center"/>
          </w:tcPr>
          <w:p w14:paraId="0FA88C3F" w14:textId="77777777" w:rsidR="000212AD" w:rsidRPr="00282B0F" w:rsidRDefault="000212AD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501909F4" w14:textId="6D7D5CAA" w:rsidR="000212AD" w:rsidRPr="00282B0F" w:rsidRDefault="00665EBA" w:rsidP="00882F58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20</w:t>
            </w: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 </w:t>
            </w:r>
            <w:r w:rsidR="001A621D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€</w:t>
            </w:r>
          </w:p>
        </w:tc>
        <w:tc>
          <w:tcPr>
            <w:tcW w:w="1701" w:type="dxa"/>
          </w:tcPr>
          <w:p w14:paraId="6B9FB0E7" w14:textId="77777777" w:rsidR="000212AD" w:rsidRPr="00282B0F" w:rsidRDefault="000212AD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  <w:tr w:rsidR="00F81F34" w:rsidRPr="002C2B46" w14:paraId="40409FF1" w14:textId="77777777" w:rsidTr="000212AD">
        <w:trPr>
          <w:trHeight w:val="547"/>
        </w:trPr>
        <w:tc>
          <w:tcPr>
            <w:tcW w:w="2960" w:type="dxa"/>
            <w:vAlign w:val="center"/>
          </w:tcPr>
          <w:p w14:paraId="567194BA" w14:textId="7D58D16D" w:rsidR="00882F58" w:rsidRPr="00282B0F" w:rsidRDefault="00F81F34" w:rsidP="00F81F34">
            <w:pPr>
              <w:jc w:val="left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Extérieur (&gt;= 3 ans)</w:t>
            </w:r>
          </w:p>
        </w:tc>
        <w:tc>
          <w:tcPr>
            <w:tcW w:w="1718" w:type="dxa"/>
            <w:vAlign w:val="center"/>
          </w:tcPr>
          <w:p w14:paraId="5E637504" w14:textId="77777777" w:rsidR="00F81F34" w:rsidRPr="00282B0F" w:rsidRDefault="00F81F3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288D054D" w14:textId="5367438C" w:rsidR="00F81F34" w:rsidRPr="00282B0F" w:rsidRDefault="00665EBA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50</w:t>
            </w:r>
            <w:r w:rsidR="00F81F34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€</w:t>
            </w:r>
          </w:p>
        </w:tc>
        <w:tc>
          <w:tcPr>
            <w:tcW w:w="1701" w:type="dxa"/>
          </w:tcPr>
          <w:p w14:paraId="45113590" w14:textId="77777777" w:rsidR="00F81F34" w:rsidRPr="00282B0F" w:rsidRDefault="00F81F34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  <w:tr w:rsidR="005535DB" w:rsidRPr="002C2B46" w14:paraId="6449B21A" w14:textId="77777777" w:rsidTr="000212AD">
        <w:trPr>
          <w:trHeight w:val="547"/>
        </w:trPr>
        <w:tc>
          <w:tcPr>
            <w:tcW w:w="2960" w:type="dxa"/>
            <w:vAlign w:val="center"/>
          </w:tcPr>
          <w:p w14:paraId="0A44B719" w14:textId="77777777" w:rsidR="005535DB" w:rsidRPr="00282B0F" w:rsidRDefault="005535DB" w:rsidP="00CE7FED">
            <w:pPr>
              <w:jc w:val="left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Enfant &lt; 3 ans</w:t>
            </w:r>
          </w:p>
        </w:tc>
        <w:tc>
          <w:tcPr>
            <w:tcW w:w="1718" w:type="dxa"/>
            <w:vAlign w:val="center"/>
          </w:tcPr>
          <w:p w14:paraId="0930E5B2" w14:textId="77777777" w:rsidR="005535DB" w:rsidRPr="00282B0F" w:rsidRDefault="005535DB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33E88634" w14:textId="77777777" w:rsidR="005535DB" w:rsidRPr="00282B0F" w:rsidRDefault="005535DB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Gratuit</w:t>
            </w:r>
          </w:p>
        </w:tc>
        <w:tc>
          <w:tcPr>
            <w:tcW w:w="1701" w:type="dxa"/>
          </w:tcPr>
          <w:p w14:paraId="7A7136A1" w14:textId="77777777" w:rsidR="005535DB" w:rsidRPr="00282B0F" w:rsidRDefault="005535DB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</w:tbl>
    <w:p w14:paraId="7A4273C5" w14:textId="77777777" w:rsidR="0069210F" w:rsidRPr="00282B0F" w:rsidRDefault="0069210F" w:rsidP="00882F58">
      <w:pPr>
        <w:rPr>
          <w:rFonts w:asciiTheme="minorHAnsi" w:hAnsiTheme="minorHAnsi" w:cstheme="minorHAnsi"/>
          <w:b/>
          <w:sz w:val="32"/>
          <w:szCs w:val="40"/>
        </w:rPr>
      </w:pPr>
    </w:p>
    <w:p w14:paraId="62605516" w14:textId="706D38AA" w:rsidR="00C444DB" w:rsidRPr="00282B0F" w:rsidRDefault="00882F58" w:rsidP="006B0E4A">
      <w:pPr>
        <w:ind w:left="4956" w:firstLine="708"/>
        <w:rPr>
          <w:rFonts w:asciiTheme="minorHAnsi" w:hAnsiTheme="minorHAnsi" w:cstheme="minorHAnsi"/>
          <w:b/>
          <w:sz w:val="32"/>
          <w:szCs w:val="40"/>
        </w:rPr>
      </w:pPr>
      <w:r w:rsidRPr="00282B0F">
        <w:rPr>
          <w:rFonts w:asciiTheme="minorHAnsi" w:hAnsiTheme="minorHAnsi" w:cstheme="minorHAnsi"/>
          <w:b/>
          <w:sz w:val="32"/>
          <w:szCs w:val="40"/>
        </w:rPr>
        <w:t xml:space="preserve">TOTAL = </w:t>
      </w:r>
      <w:r w:rsidR="00FE6B24" w:rsidRPr="00282B0F">
        <w:rPr>
          <w:rFonts w:asciiTheme="minorHAnsi" w:hAnsiTheme="minorHAnsi" w:cstheme="minorHAnsi"/>
          <w:b/>
          <w:sz w:val="32"/>
          <w:szCs w:val="40"/>
        </w:rPr>
        <w:t>……………</w:t>
      </w:r>
      <w:proofErr w:type="gramStart"/>
      <w:r w:rsidR="00FE6B24" w:rsidRPr="00282B0F">
        <w:rPr>
          <w:rFonts w:asciiTheme="minorHAnsi" w:hAnsiTheme="minorHAnsi" w:cstheme="minorHAnsi"/>
          <w:b/>
          <w:sz w:val="32"/>
          <w:szCs w:val="40"/>
        </w:rPr>
        <w:t>…….</w:t>
      </w:r>
      <w:proofErr w:type="gramEnd"/>
      <w:r w:rsidR="00FE6B24" w:rsidRPr="00282B0F">
        <w:rPr>
          <w:rFonts w:asciiTheme="minorHAnsi" w:hAnsiTheme="minorHAnsi" w:cstheme="minorHAnsi"/>
          <w:b/>
          <w:sz w:val="32"/>
          <w:szCs w:val="40"/>
        </w:rPr>
        <w:t>.</w:t>
      </w:r>
    </w:p>
    <w:p w14:paraId="24AD0509" w14:textId="77777777" w:rsidR="00C444DB" w:rsidRPr="00282B0F" w:rsidRDefault="00C444DB" w:rsidP="007366E7">
      <w:pPr>
        <w:rPr>
          <w:rFonts w:asciiTheme="minorHAnsi" w:hAnsiTheme="minorHAnsi" w:cstheme="minorHAnsi"/>
          <w:sz w:val="32"/>
          <w:szCs w:val="40"/>
        </w:rPr>
      </w:pPr>
    </w:p>
    <w:p w14:paraId="1CA6EE28" w14:textId="77777777" w:rsidR="00882F58" w:rsidRPr="00282B0F" w:rsidRDefault="00FE6B24" w:rsidP="00882F58">
      <w:pPr>
        <w:jc w:val="center"/>
        <w:rPr>
          <w:rFonts w:asciiTheme="minorHAnsi" w:hAnsiTheme="minorHAnsi" w:cstheme="minorHAnsi"/>
          <w:sz w:val="40"/>
          <w:szCs w:val="40"/>
        </w:rPr>
      </w:pPr>
      <w:r w:rsidRPr="00282B0F">
        <w:rPr>
          <w:rFonts w:asciiTheme="minorHAnsi" w:hAnsiTheme="minorHAnsi" w:cstheme="minorHAnsi"/>
          <w:sz w:val="40"/>
          <w:szCs w:val="40"/>
        </w:rPr>
        <w:t xml:space="preserve">Merci de vous inscrire </w:t>
      </w:r>
      <w:r w:rsidR="002421F6" w:rsidRPr="00282B0F">
        <w:rPr>
          <w:rFonts w:asciiTheme="minorHAnsi" w:hAnsiTheme="minorHAnsi" w:cstheme="minorHAnsi"/>
          <w:sz w:val="40"/>
          <w:szCs w:val="40"/>
        </w:rPr>
        <w:t>pour ce</w:t>
      </w:r>
      <w:r w:rsidR="00CE7FED" w:rsidRPr="00282B0F">
        <w:rPr>
          <w:rFonts w:asciiTheme="minorHAnsi" w:hAnsiTheme="minorHAnsi" w:cstheme="minorHAnsi"/>
          <w:sz w:val="40"/>
          <w:szCs w:val="40"/>
        </w:rPr>
        <w:t xml:space="preserve">tte activité </w:t>
      </w:r>
      <w:r w:rsidR="00C72C5C" w:rsidRPr="00282B0F">
        <w:rPr>
          <w:rFonts w:asciiTheme="minorHAnsi" w:hAnsiTheme="minorHAnsi" w:cstheme="minorHAnsi"/>
          <w:sz w:val="40"/>
          <w:szCs w:val="40"/>
        </w:rPr>
        <w:t xml:space="preserve">auprès </w:t>
      </w:r>
      <w:r w:rsidR="00C444DB" w:rsidRPr="00282B0F">
        <w:rPr>
          <w:rFonts w:asciiTheme="minorHAnsi" w:hAnsiTheme="minorHAnsi" w:cstheme="minorHAnsi"/>
          <w:sz w:val="40"/>
          <w:szCs w:val="40"/>
        </w:rPr>
        <w:t>de</w:t>
      </w:r>
    </w:p>
    <w:p w14:paraId="4B0B3DBC" w14:textId="12A06642" w:rsidR="00CE7FED" w:rsidRDefault="00882F58" w:rsidP="00882F58">
      <w:pPr>
        <w:jc w:val="center"/>
        <w:rPr>
          <w:rFonts w:asciiTheme="minorHAnsi" w:hAnsiTheme="minorHAnsi" w:cstheme="minorHAnsi"/>
          <w:sz w:val="40"/>
          <w:szCs w:val="40"/>
        </w:rPr>
      </w:pPr>
      <w:r w:rsidRPr="00282B0F">
        <w:rPr>
          <w:rFonts w:asciiTheme="minorHAnsi" w:hAnsiTheme="minorHAnsi" w:cstheme="minorHAnsi"/>
          <w:sz w:val="40"/>
          <w:szCs w:val="40"/>
        </w:rPr>
        <w:t xml:space="preserve">Adeline FESSARD (316) ou </w:t>
      </w:r>
      <w:r w:rsidR="005535DB" w:rsidRPr="00282B0F">
        <w:rPr>
          <w:rFonts w:asciiTheme="minorHAnsi" w:hAnsiTheme="minorHAnsi" w:cstheme="minorHAnsi"/>
          <w:sz w:val="40"/>
          <w:szCs w:val="40"/>
        </w:rPr>
        <w:t>Bruno Penisson (321)</w:t>
      </w:r>
    </w:p>
    <w:p w14:paraId="094C40E6" w14:textId="186D2320" w:rsidR="002C2B46" w:rsidRPr="006110FF" w:rsidRDefault="002C2B46" w:rsidP="002C2B46">
      <w:pPr>
        <w:ind w:left="142"/>
        <w:jc w:val="center"/>
        <w:rPr>
          <w:rFonts w:asciiTheme="minorHAnsi" w:hAnsiTheme="minorHAnsi" w:cstheme="minorHAnsi"/>
          <w:b/>
          <w:sz w:val="32"/>
          <w:szCs w:val="40"/>
        </w:rPr>
      </w:pPr>
      <w:r w:rsidRPr="006110FF">
        <w:rPr>
          <w:rFonts w:asciiTheme="minorHAnsi" w:hAnsiTheme="minorHAnsi" w:cstheme="minorHAnsi"/>
          <w:b/>
          <w:sz w:val="32"/>
          <w:szCs w:val="40"/>
        </w:rPr>
        <w:t xml:space="preserve">Date limite d’inscription : le </w:t>
      </w:r>
      <w:r w:rsidR="00665EBA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 xml:space="preserve">vendredi </w:t>
      </w:r>
      <w:r w:rsidR="00B93EF1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>23</w:t>
      </w:r>
      <w:r w:rsidR="00665EBA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 xml:space="preserve"> septembre</w:t>
      </w:r>
      <w:r w:rsidRPr="006110FF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 xml:space="preserve"> </w:t>
      </w:r>
    </w:p>
    <w:p w14:paraId="4D6264BC" w14:textId="77777777" w:rsidR="002C2B46" w:rsidRDefault="002C2B46" w:rsidP="002C2B46">
      <w:pPr>
        <w:jc w:val="center"/>
        <w:rPr>
          <w:rFonts w:asciiTheme="minorHAnsi" w:hAnsiTheme="minorHAnsi" w:cstheme="minorHAnsi"/>
          <w:b/>
          <w:sz w:val="32"/>
          <w:szCs w:val="40"/>
        </w:rPr>
      </w:pPr>
    </w:p>
    <w:p w14:paraId="52BF6E71" w14:textId="5904F8D1" w:rsidR="00CD16F8" w:rsidRDefault="002C2B46" w:rsidP="00282B0F">
      <w:pPr>
        <w:jc w:val="center"/>
        <w:rPr>
          <w:szCs w:val="20"/>
        </w:rPr>
      </w:pPr>
      <w:r>
        <w:rPr>
          <w:rFonts w:asciiTheme="minorHAnsi" w:hAnsiTheme="minorHAnsi" w:cstheme="minorHAnsi"/>
          <w:b/>
          <w:sz w:val="32"/>
          <w:szCs w:val="40"/>
        </w:rPr>
        <w:t>Attention, le nombre de p</w:t>
      </w:r>
      <w:r w:rsidRPr="006110FF">
        <w:rPr>
          <w:rFonts w:asciiTheme="minorHAnsi" w:hAnsiTheme="minorHAnsi" w:cstheme="minorHAnsi"/>
          <w:b/>
          <w:sz w:val="32"/>
          <w:szCs w:val="40"/>
        </w:rPr>
        <w:t>laces disponibles </w:t>
      </w:r>
      <w:r>
        <w:rPr>
          <w:rFonts w:asciiTheme="minorHAnsi" w:hAnsiTheme="minorHAnsi" w:cstheme="minorHAnsi"/>
          <w:b/>
          <w:sz w:val="32"/>
          <w:szCs w:val="40"/>
        </w:rPr>
        <w:t>est limité à</w:t>
      </w:r>
      <w:r w:rsidRPr="006110FF">
        <w:rPr>
          <w:rFonts w:asciiTheme="minorHAnsi" w:hAnsiTheme="minorHAnsi" w:cstheme="minorHAnsi"/>
          <w:b/>
          <w:sz w:val="32"/>
          <w:szCs w:val="40"/>
        </w:rPr>
        <w:t xml:space="preserve"> </w:t>
      </w:r>
      <w:r w:rsidRPr="006110FF"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>61</w:t>
      </w:r>
      <w:r>
        <w:rPr>
          <w:rFonts w:asciiTheme="minorHAnsi" w:hAnsiTheme="minorHAnsi" w:cstheme="minorHAnsi"/>
          <w:b/>
          <w:color w:val="E36C0A" w:themeColor="accent6" w:themeShade="BF"/>
          <w:sz w:val="32"/>
          <w:szCs w:val="40"/>
        </w:rPr>
        <w:t>. Conformément au règlement intérieur de l’amicale les extérieurs ne sont pas prioritaires.</w:t>
      </w:r>
    </w:p>
    <w:sectPr w:rsidR="00CD16F8" w:rsidSect="00282B0F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528F" w14:textId="77777777" w:rsidR="005202AD" w:rsidRDefault="005202AD" w:rsidP="00882F58">
      <w:pPr>
        <w:spacing w:line="240" w:lineRule="auto"/>
      </w:pPr>
      <w:r>
        <w:separator/>
      </w:r>
    </w:p>
  </w:endnote>
  <w:endnote w:type="continuationSeparator" w:id="0">
    <w:p w14:paraId="6BD18E8B" w14:textId="77777777" w:rsidR="005202AD" w:rsidRDefault="005202AD" w:rsidP="0088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D6204" w14:textId="77777777" w:rsidR="005202AD" w:rsidRDefault="005202AD" w:rsidP="00882F58">
      <w:pPr>
        <w:spacing w:line="240" w:lineRule="auto"/>
      </w:pPr>
      <w:r>
        <w:separator/>
      </w:r>
    </w:p>
  </w:footnote>
  <w:footnote w:type="continuationSeparator" w:id="0">
    <w:p w14:paraId="6A722045" w14:textId="77777777" w:rsidR="005202AD" w:rsidRDefault="005202AD" w:rsidP="00882F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E7"/>
    <w:rsid w:val="00002BB7"/>
    <w:rsid w:val="000212AD"/>
    <w:rsid w:val="000422E8"/>
    <w:rsid w:val="00065F8F"/>
    <w:rsid w:val="0007665A"/>
    <w:rsid w:val="001400B0"/>
    <w:rsid w:val="001448A2"/>
    <w:rsid w:val="001A621D"/>
    <w:rsid w:val="001E4861"/>
    <w:rsid w:val="002421F6"/>
    <w:rsid w:val="002540F9"/>
    <w:rsid w:val="00262727"/>
    <w:rsid w:val="00273FB5"/>
    <w:rsid w:val="00282B0F"/>
    <w:rsid w:val="002C2B46"/>
    <w:rsid w:val="00306D7C"/>
    <w:rsid w:val="00322076"/>
    <w:rsid w:val="00332313"/>
    <w:rsid w:val="003449DE"/>
    <w:rsid w:val="00371566"/>
    <w:rsid w:val="00371807"/>
    <w:rsid w:val="003A38D8"/>
    <w:rsid w:val="003A3B61"/>
    <w:rsid w:val="00442F37"/>
    <w:rsid w:val="004448D8"/>
    <w:rsid w:val="00461A0B"/>
    <w:rsid w:val="004B7C97"/>
    <w:rsid w:val="00506E84"/>
    <w:rsid w:val="005202AD"/>
    <w:rsid w:val="005535DB"/>
    <w:rsid w:val="005535E4"/>
    <w:rsid w:val="005B463B"/>
    <w:rsid w:val="006501C2"/>
    <w:rsid w:val="0066359D"/>
    <w:rsid w:val="00665EBA"/>
    <w:rsid w:val="006749DF"/>
    <w:rsid w:val="0069210F"/>
    <w:rsid w:val="006B0E4A"/>
    <w:rsid w:val="006E39C3"/>
    <w:rsid w:val="006E4224"/>
    <w:rsid w:val="00707EB9"/>
    <w:rsid w:val="00722E0F"/>
    <w:rsid w:val="007366E7"/>
    <w:rsid w:val="0082092C"/>
    <w:rsid w:val="00824323"/>
    <w:rsid w:val="00882F58"/>
    <w:rsid w:val="00904D69"/>
    <w:rsid w:val="00954E06"/>
    <w:rsid w:val="009A22E2"/>
    <w:rsid w:val="009B455E"/>
    <w:rsid w:val="00A26016"/>
    <w:rsid w:val="00AA6660"/>
    <w:rsid w:val="00B43560"/>
    <w:rsid w:val="00B56E66"/>
    <w:rsid w:val="00B57CC5"/>
    <w:rsid w:val="00B93EF1"/>
    <w:rsid w:val="00BF5870"/>
    <w:rsid w:val="00C37824"/>
    <w:rsid w:val="00C444DB"/>
    <w:rsid w:val="00C72C5C"/>
    <w:rsid w:val="00C92144"/>
    <w:rsid w:val="00CB20EE"/>
    <w:rsid w:val="00CD16F8"/>
    <w:rsid w:val="00CE7FED"/>
    <w:rsid w:val="00CF1CEB"/>
    <w:rsid w:val="00D31A33"/>
    <w:rsid w:val="00D63853"/>
    <w:rsid w:val="00E04C6C"/>
    <w:rsid w:val="00E05F0E"/>
    <w:rsid w:val="00E35439"/>
    <w:rsid w:val="00E53437"/>
    <w:rsid w:val="00EE00CE"/>
    <w:rsid w:val="00EE0158"/>
    <w:rsid w:val="00F574BF"/>
    <w:rsid w:val="00F61C4F"/>
    <w:rsid w:val="00F717E6"/>
    <w:rsid w:val="00F81F34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F66"/>
  <w15:docId w15:val="{E84F5B4B-439C-4120-97C5-F70623FA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paragraph" w:styleId="Titre1">
    <w:name w:val="heading 1"/>
    <w:basedOn w:val="Normal"/>
    <w:link w:val="Titre1Car"/>
    <w:uiPriority w:val="9"/>
    <w:qFormat/>
    <w:rsid w:val="00882F5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B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82F5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82F5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2F58"/>
    <w:rPr>
      <w:rFonts w:ascii="Century Gothic" w:hAnsi="Century Gothic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82F5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2F58"/>
    <w:rPr>
      <w:rFonts w:ascii="Century Gothic" w:hAnsi="Century Gothic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2C2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vision">
    <w:name w:val="Revision"/>
    <w:hidden/>
    <w:uiPriority w:val="99"/>
    <w:semiHidden/>
    <w:rsid w:val="00665EBA"/>
    <w:pPr>
      <w:spacing w:after="0" w:line="240" w:lineRule="auto"/>
    </w:pPr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inscription Olhain 2017</vt:lpstr>
    </vt:vector>
  </TitlesOfParts>
  <Company>Agence de l'Eau Artois-Picardie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inscription Olhain 2017</dc:title>
  <dc:creator>Amicale Agence de l'Eau Artois-Picardie</dc:creator>
  <cp:lastModifiedBy>PENISSON Bruno</cp:lastModifiedBy>
  <cp:revision>3</cp:revision>
  <cp:lastPrinted>2022-09-16T13:17:00Z</cp:lastPrinted>
  <dcterms:created xsi:type="dcterms:W3CDTF">2023-09-12T13:54:00Z</dcterms:created>
  <dcterms:modified xsi:type="dcterms:W3CDTF">2023-09-12T13:55:00Z</dcterms:modified>
</cp:coreProperties>
</file>