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92A" w:rsidRDefault="0024392A" w:rsidP="006705E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Randonnée kayak pour autre groupe</w:t>
      </w:r>
    </w:p>
    <w:p w:rsidR="0024392A" w:rsidRDefault="0024392A" w:rsidP="006705E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Les criques perdues de la côte sud-ouest</w:t>
      </w:r>
    </w:p>
    <w:p w:rsidR="006705E2" w:rsidRDefault="006705E2" w:rsidP="006705E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24392A" w:rsidRDefault="0024392A" w:rsidP="006705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D’Ajaccio jusqu’au nord de Bonifacio, vous longerez la côte Ouest en descendant vers le Sud de la Corse.</w:t>
      </w:r>
    </w:p>
    <w:p w:rsidR="0024392A" w:rsidRDefault="0024392A" w:rsidP="006705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Véritable paradis des kayakistes, ce littoral est un chapelet de rochers arrondis aux couleurs rosées,</w:t>
      </w:r>
      <w:r w:rsidR="006705E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interrompu par des criques de sable blanc où baignades et découverte des fonds marins seront au </w:t>
      </w:r>
      <w:r w:rsidR="006705E2">
        <w:rPr>
          <w:rFonts w:ascii="Arial" w:hAnsi="Arial" w:cs="Arial"/>
          <w:sz w:val="20"/>
          <w:szCs w:val="20"/>
        </w:rPr>
        <w:t>rendez-vous</w:t>
      </w:r>
      <w:r>
        <w:rPr>
          <w:rFonts w:ascii="Arial" w:hAnsi="Arial" w:cs="Arial"/>
          <w:sz w:val="20"/>
          <w:szCs w:val="20"/>
        </w:rPr>
        <w:t>.</w:t>
      </w:r>
    </w:p>
    <w:p w:rsidR="006705E2" w:rsidRDefault="006705E2" w:rsidP="006705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4392A" w:rsidRDefault="0024392A" w:rsidP="006705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Itinéraire</w:t>
      </w:r>
    </w:p>
    <w:p w:rsidR="006705E2" w:rsidRDefault="006705E2" w:rsidP="006705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24392A" w:rsidRDefault="0024392A" w:rsidP="006705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J1, 17/9 : </w:t>
      </w:r>
      <w:r>
        <w:rPr>
          <w:rFonts w:ascii="Arial" w:hAnsi="Arial" w:cs="Arial"/>
          <w:sz w:val="20"/>
          <w:szCs w:val="20"/>
        </w:rPr>
        <w:t>Arrivée sur Ajaccio, accueil aéroport et transfert à vos hôtels.</w:t>
      </w:r>
    </w:p>
    <w:p w:rsidR="006705E2" w:rsidRDefault="006705E2" w:rsidP="006705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4392A" w:rsidRDefault="0024392A" w:rsidP="006705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J2, 18/9 </w:t>
      </w:r>
      <w:r>
        <w:rPr>
          <w:rFonts w:ascii="Arial" w:hAnsi="Arial" w:cs="Arial"/>
          <w:sz w:val="20"/>
          <w:szCs w:val="20"/>
        </w:rPr>
        <w:t>:Rendez-vous à 9h30 à Ajaccio, préparation de la randonnée et des kayaks puis transfert dans le</w:t>
      </w:r>
      <w:r w:rsidR="006705E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sud du Golfe d’Ajaccio. Découverte des bases de la navigation autour des rochers de la presqu’île de la</w:t>
      </w:r>
      <w:r w:rsidR="006705E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Castagna puis dîner et nuit sur la plage.</w:t>
      </w:r>
    </w:p>
    <w:p w:rsidR="006705E2" w:rsidRDefault="006705E2" w:rsidP="006705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4392A" w:rsidRDefault="0024392A" w:rsidP="006705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J3, 19/9 : </w:t>
      </w:r>
      <w:r>
        <w:rPr>
          <w:rFonts w:ascii="Arial" w:hAnsi="Arial" w:cs="Arial"/>
          <w:sz w:val="20"/>
          <w:szCs w:val="20"/>
        </w:rPr>
        <w:t xml:space="preserve">Départ au petit matin pour rejoindre le golfe du </w:t>
      </w:r>
      <w:proofErr w:type="spellStart"/>
      <w:r>
        <w:rPr>
          <w:rFonts w:ascii="Arial" w:hAnsi="Arial" w:cs="Arial"/>
          <w:sz w:val="20"/>
          <w:szCs w:val="20"/>
        </w:rPr>
        <w:t>Valinco</w:t>
      </w:r>
      <w:proofErr w:type="spellEnd"/>
      <w:r>
        <w:rPr>
          <w:rFonts w:ascii="Arial" w:hAnsi="Arial" w:cs="Arial"/>
          <w:sz w:val="20"/>
          <w:szCs w:val="20"/>
        </w:rPr>
        <w:t>. Nous découvrirons une première Tour</w:t>
      </w:r>
      <w:r w:rsidR="006705E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Génoise et atteindrons pour le déjeuner la petite « cala » de sable au </w:t>
      </w:r>
      <w:proofErr w:type="spellStart"/>
      <w:r>
        <w:rPr>
          <w:rFonts w:ascii="Arial" w:hAnsi="Arial" w:cs="Arial"/>
          <w:sz w:val="20"/>
          <w:szCs w:val="20"/>
        </w:rPr>
        <w:t>coeur</w:t>
      </w:r>
      <w:proofErr w:type="spellEnd"/>
      <w:r>
        <w:rPr>
          <w:rFonts w:ascii="Arial" w:hAnsi="Arial" w:cs="Arial"/>
          <w:sz w:val="20"/>
          <w:szCs w:val="20"/>
        </w:rPr>
        <w:t xml:space="preserve"> de la cathédrale rocheuse de «</w:t>
      </w:r>
      <w:r w:rsidR="006705E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Capo di </w:t>
      </w:r>
      <w:proofErr w:type="spellStart"/>
      <w:r>
        <w:rPr>
          <w:rFonts w:ascii="Arial" w:hAnsi="Arial" w:cs="Arial"/>
          <w:sz w:val="20"/>
          <w:szCs w:val="20"/>
        </w:rPr>
        <w:t>Muro</w:t>
      </w:r>
      <w:proofErr w:type="spellEnd"/>
      <w:r>
        <w:rPr>
          <w:rFonts w:ascii="Arial" w:hAnsi="Arial" w:cs="Arial"/>
          <w:sz w:val="20"/>
          <w:szCs w:val="20"/>
        </w:rPr>
        <w:t xml:space="preserve"> ». Après une baignade dans les eaux turquoise, nous poursuivrons entre rochers et petites</w:t>
      </w:r>
      <w:r w:rsidR="006705E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criques de sable fin pour arriver, portés par un doux clapot sur la magnifique plage de «</w:t>
      </w:r>
      <w:proofErr w:type="spellStart"/>
      <w:r>
        <w:rPr>
          <w:rFonts w:ascii="Arial" w:hAnsi="Arial" w:cs="Arial"/>
          <w:sz w:val="20"/>
          <w:szCs w:val="20"/>
        </w:rPr>
        <w:t>Cigliu</w:t>
      </w:r>
      <w:proofErr w:type="spellEnd"/>
      <w:r>
        <w:rPr>
          <w:rFonts w:ascii="Arial" w:hAnsi="Arial" w:cs="Arial"/>
          <w:sz w:val="20"/>
          <w:szCs w:val="20"/>
        </w:rPr>
        <w:t>».</w:t>
      </w:r>
    </w:p>
    <w:p w:rsidR="006705E2" w:rsidRDefault="006705E2" w:rsidP="006705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4392A" w:rsidRDefault="0024392A" w:rsidP="006705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J4, 20/9 : </w:t>
      </w:r>
      <w:r>
        <w:rPr>
          <w:rFonts w:ascii="Arial" w:hAnsi="Arial" w:cs="Arial"/>
          <w:sz w:val="20"/>
          <w:szCs w:val="20"/>
        </w:rPr>
        <w:t>Nous partons pour une belle navigation alternant caps rocheux aux basaltes sombres, et eaux</w:t>
      </w:r>
      <w:r w:rsidR="006705E2">
        <w:rPr>
          <w:rFonts w:ascii="Arial" w:hAnsi="Arial" w:cs="Arial"/>
          <w:sz w:val="20"/>
          <w:szCs w:val="20"/>
        </w:rPr>
        <w:t xml:space="preserve"> turquoise</w:t>
      </w:r>
      <w:r>
        <w:rPr>
          <w:rFonts w:ascii="Arial" w:hAnsi="Arial" w:cs="Arial"/>
          <w:sz w:val="20"/>
          <w:szCs w:val="20"/>
        </w:rPr>
        <w:t xml:space="preserve"> sur fond de sable blanc. Après la pause </w:t>
      </w:r>
      <w:proofErr w:type="gramStart"/>
      <w:r>
        <w:rPr>
          <w:rFonts w:ascii="Arial" w:hAnsi="Arial" w:cs="Arial"/>
          <w:sz w:val="20"/>
          <w:szCs w:val="20"/>
        </w:rPr>
        <w:t>déjeuner</w:t>
      </w:r>
      <w:proofErr w:type="gramEnd"/>
      <w:r>
        <w:rPr>
          <w:rFonts w:ascii="Arial" w:hAnsi="Arial" w:cs="Arial"/>
          <w:sz w:val="20"/>
          <w:szCs w:val="20"/>
        </w:rPr>
        <w:t xml:space="preserve"> à l’ombre des pins, dans la baie de </w:t>
      </w:r>
      <w:proofErr w:type="spellStart"/>
      <w:r>
        <w:rPr>
          <w:rFonts w:ascii="Arial" w:hAnsi="Arial" w:cs="Arial"/>
          <w:sz w:val="20"/>
          <w:szCs w:val="20"/>
        </w:rPr>
        <w:t>Cupabia</w:t>
      </w:r>
      <w:proofErr w:type="spellEnd"/>
      <w:r w:rsidR="006705E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nous rejoindrons le charmant petit port de pêche de Porto </w:t>
      </w:r>
      <w:proofErr w:type="spellStart"/>
      <w:r>
        <w:rPr>
          <w:rFonts w:ascii="Arial" w:hAnsi="Arial" w:cs="Arial"/>
          <w:sz w:val="20"/>
          <w:szCs w:val="20"/>
        </w:rPr>
        <w:t>Pollo</w:t>
      </w:r>
      <w:proofErr w:type="spellEnd"/>
      <w:r>
        <w:rPr>
          <w:rFonts w:ascii="Arial" w:hAnsi="Arial" w:cs="Arial"/>
          <w:sz w:val="20"/>
          <w:szCs w:val="20"/>
        </w:rPr>
        <w:t xml:space="preserve"> pour le bivouac sur une de ses magnifiques</w:t>
      </w:r>
      <w:r w:rsidR="006705E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plages.</w:t>
      </w:r>
    </w:p>
    <w:p w:rsidR="006705E2" w:rsidRDefault="006705E2" w:rsidP="006705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4392A" w:rsidRDefault="0024392A" w:rsidP="006705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J5, 21/9 : </w:t>
      </w:r>
      <w:r>
        <w:rPr>
          <w:rFonts w:ascii="Arial" w:hAnsi="Arial" w:cs="Arial"/>
          <w:sz w:val="20"/>
          <w:szCs w:val="20"/>
        </w:rPr>
        <w:t>La randonnée continue ensuite son cap vers le sud et ses côtes de plus en plus désertiques.</w:t>
      </w:r>
      <w:r w:rsidR="006705E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Traversée du Golfe de </w:t>
      </w:r>
      <w:proofErr w:type="spellStart"/>
      <w:r>
        <w:rPr>
          <w:rFonts w:ascii="Arial" w:hAnsi="Arial" w:cs="Arial"/>
          <w:sz w:val="20"/>
          <w:szCs w:val="20"/>
        </w:rPr>
        <w:t>Valinco</w:t>
      </w:r>
      <w:proofErr w:type="spellEnd"/>
      <w:r>
        <w:rPr>
          <w:rFonts w:ascii="Arial" w:hAnsi="Arial" w:cs="Arial"/>
          <w:sz w:val="20"/>
          <w:szCs w:val="20"/>
        </w:rPr>
        <w:t xml:space="preserve">. Parcours majestueux entre les rochers et les </w:t>
      </w:r>
      <w:proofErr w:type="spellStart"/>
      <w:r>
        <w:rPr>
          <w:rFonts w:ascii="Arial" w:hAnsi="Arial" w:cs="Arial"/>
          <w:sz w:val="20"/>
          <w:szCs w:val="20"/>
        </w:rPr>
        <w:t>taffonis</w:t>
      </w:r>
      <w:proofErr w:type="spellEnd"/>
      <w:r>
        <w:rPr>
          <w:rFonts w:ascii="Arial" w:hAnsi="Arial" w:cs="Arial"/>
          <w:sz w:val="20"/>
          <w:szCs w:val="20"/>
        </w:rPr>
        <w:t>. Passage obligatoire</w:t>
      </w:r>
      <w:r w:rsidR="006705E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sur la plage de "Cala di </w:t>
      </w:r>
      <w:proofErr w:type="spellStart"/>
      <w:r>
        <w:rPr>
          <w:rFonts w:ascii="Arial" w:hAnsi="Arial" w:cs="Arial"/>
          <w:sz w:val="20"/>
          <w:szCs w:val="20"/>
        </w:rPr>
        <w:t>Conca</w:t>
      </w:r>
      <w:proofErr w:type="spellEnd"/>
      <w:r>
        <w:rPr>
          <w:rFonts w:ascii="Arial" w:hAnsi="Arial" w:cs="Arial"/>
          <w:sz w:val="20"/>
          <w:szCs w:val="20"/>
        </w:rPr>
        <w:t>" pour une pause photo et tenter de reproduire les clichés des cartes postales</w:t>
      </w:r>
      <w:r w:rsidR="006705E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qui font sa renommée. Puis changement de ton du paysage à l'approche du "</w:t>
      </w:r>
      <w:proofErr w:type="spellStart"/>
      <w:r>
        <w:rPr>
          <w:rFonts w:ascii="Arial" w:hAnsi="Arial" w:cs="Arial"/>
          <w:sz w:val="20"/>
          <w:szCs w:val="20"/>
        </w:rPr>
        <w:t>Capu</w:t>
      </w:r>
      <w:proofErr w:type="spellEnd"/>
      <w:r>
        <w:rPr>
          <w:rFonts w:ascii="Arial" w:hAnsi="Arial" w:cs="Arial"/>
          <w:sz w:val="20"/>
          <w:szCs w:val="20"/>
        </w:rPr>
        <w:t xml:space="preserve"> di </w:t>
      </w:r>
      <w:proofErr w:type="spellStart"/>
      <w:r>
        <w:rPr>
          <w:rFonts w:ascii="Arial" w:hAnsi="Arial" w:cs="Arial"/>
          <w:sz w:val="20"/>
          <w:szCs w:val="20"/>
        </w:rPr>
        <w:t>Senetosa</w:t>
      </w:r>
      <w:proofErr w:type="spellEnd"/>
      <w:r>
        <w:rPr>
          <w:rFonts w:ascii="Arial" w:hAnsi="Arial" w:cs="Arial"/>
          <w:sz w:val="20"/>
          <w:szCs w:val="20"/>
        </w:rPr>
        <w:t>". Bivouac</w:t>
      </w:r>
      <w:r w:rsidR="006705E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sur la plage de </w:t>
      </w:r>
      <w:proofErr w:type="spellStart"/>
      <w:r>
        <w:rPr>
          <w:rFonts w:ascii="Arial" w:hAnsi="Arial" w:cs="Arial"/>
          <w:sz w:val="20"/>
          <w:szCs w:val="20"/>
        </w:rPr>
        <w:t>Senetosa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6705E2" w:rsidRDefault="006705E2" w:rsidP="006705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4392A" w:rsidRDefault="0024392A" w:rsidP="006705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J6, 22/9 </w:t>
      </w:r>
      <w:r>
        <w:rPr>
          <w:rFonts w:ascii="Arial" w:hAnsi="Arial" w:cs="Arial"/>
          <w:sz w:val="20"/>
          <w:szCs w:val="20"/>
        </w:rPr>
        <w:t xml:space="preserve">: Cap sur </w:t>
      </w:r>
      <w:proofErr w:type="spellStart"/>
      <w:r>
        <w:rPr>
          <w:rFonts w:ascii="Arial" w:hAnsi="Arial" w:cs="Arial"/>
          <w:sz w:val="20"/>
          <w:szCs w:val="20"/>
        </w:rPr>
        <w:t>Tizzano</w:t>
      </w:r>
      <w:proofErr w:type="spellEnd"/>
      <w:r>
        <w:rPr>
          <w:rFonts w:ascii="Arial" w:hAnsi="Arial" w:cs="Arial"/>
          <w:sz w:val="20"/>
          <w:szCs w:val="20"/>
        </w:rPr>
        <w:t xml:space="preserve"> et son fortin, petit havre perdu entre les rochers. Pause déjeuner, avant de</w:t>
      </w:r>
    </w:p>
    <w:p w:rsidR="0024392A" w:rsidRDefault="0024392A" w:rsidP="006705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rejoindre</w:t>
      </w:r>
      <w:proofErr w:type="gramEnd"/>
      <w:r>
        <w:rPr>
          <w:rFonts w:ascii="Arial" w:hAnsi="Arial" w:cs="Arial"/>
          <w:sz w:val="20"/>
          <w:szCs w:val="20"/>
        </w:rPr>
        <w:t xml:space="preserve"> le village pour un retour en bus dans le golfe d’Ajaccio. Rangement de kayaks et transfert pour</w:t>
      </w:r>
      <w:r w:rsidR="006705E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Porticcio </w:t>
      </w:r>
      <w:r w:rsidR="006705E2">
        <w:rPr>
          <w:rFonts w:ascii="Arial" w:hAnsi="Arial" w:cs="Arial"/>
          <w:sz w:val="20"/>
          <w:szCs w:val="20"/>
        </w:rPr>
        <w:t xml:space="preserve">ou autre lieu sympa </w:t>
      </w:r>
      <w:r>
        <w:rPr>
          <w:rFonts w:ascii="Arial" w:hAnsi="Arial" w:cs="Arial"/>
          <w:sz w:val="20"/>
          <w:szCs w:val="20"/>
        </w:rPr>
        <w:t>pour dîner et nuit à l’hôtel.</w:t>
      </w:r>
    </w:p>
    <w:p w:rsidR="006705E2" w:rsidRDefault="006705E2" w:rsidP="006705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4392A" w:rsidRDefault="0024392A" w:rsidP="006705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J7, 23/9 : </w:t>
      </w:r>
      <w:r>
        <w:rPr>
          <w:rFonts w:ascii="Arial" w:hAnsi="Arial" w:cs="Arial"/>
          <w:sz w:val="20"/>
          <w:szCs w:val="20"/>
        </w:rPr>
        <w:t>Journée libre. Diner libre. Nuit à l’hôtel à Porticcio</w:t>
      </w:r>
      <w:r w:rsidR="006705E2">
        <w:rPr>
          <w:rFonts w:ascii="Arial" w:hAnsi="Arial" w:cs="Arial"/>
          <w:sz w:val="20"/>
          <w:szCs w:val="20"/>
        </w:rPr>
        <w:t xml:space="preserve"> ou autre lieu.</w:t>
      </w:r>
    </w:p>
    <w:p w:rsidR="006705E2" w:rsidRDefault="006705E2" w:rsidP="006705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43BA1" w:rsidRDefault="0024392A" w:rsidP="006705E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J8, 24/9 : </w:t>
      </w:r>
      <w:r>
        <w:rPr>
          <w:rFonts w:ascii="Arial" w:hAnsi="Arial" w:cs="Arial"/>
          <w:sz w:val="20"/>
          <w:szCs w:val="20"/>
        </w:rPr>
        <w:t>Journée libre. Transfert à l’aéroport et vol prévu pour 16h40.</w:t>
      </w:r>
    </w:p>
    <w:p w:rsidR="0024392A" w:rsidRDefault="0024392A" w:rsidP="006705E2">
      <w:pPr>
        <w:jc w:val="both"/>
        <w:rPr>
          <w:rFonts w:ascii="Arial" w:hAnsi="Arial" w:cs="Arial"/>
          <w:sz w:val="20"/>
          <w:szCs w:val="20"/>
        </w:rPr>
      </w:pPr>
    </w:p>
    <w:p w:rsidR="006705E2" w:rsidRDefault="006705E2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:rsidR="0024392A" w:rsidRDefault="0024392A" w:rsidP="006705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Caractéristiques du séjour</w:t>
      </w:r>
    </w:p>
    <w:p w:rsidR="006705E2" w:rsidRDefault="006705E2" w:rsidP="006705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24392A" w:rsidRDefault="0024392A" w:rsidP="006705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Vous ferez en moyenne 3 à 5 heures de kayak par jour, accompagnées d’éventuelles balades permettant</w:t>
      </w:r>
      <w:r w:rsidR="006705E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d’apprécier les richesses culturelles et naturelles des lieux traversés (tours génoises, sentiers du littoral,</w:t>
      </w:r>
      <w:r w:rsidR="006705E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rencontres avec les autochtones…).</w:t>
      </w:r>
    </w:p>
    <w:p w:rsidR="006705E2" w:rsidRDefault="006705E2" w:rsidP="006705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4392A" w:rsidRDefault="0024392A" w:rsidP="006705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Les kayaks :</w:t>
      </w:r>
    </w:p>
    <w:p w:rsidR="0024392A" w:rsidRDefault="0024392A" w:rsidP="006705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Ils comprennent des monoplaces et des biplaces dans lesquels toutes les affaires seront embarquées afin</w:t>
      </w:r>
      <w:r w:rsidR="006705E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 naviguer en complète autonomie ; fourniture de sacs étanches. Cependant, il est nécessaire de prévoir</w:t>
      </w:r>
      <w:r w:rsidR="006705E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des sacs étanches adaptés à votre matériel photo, ainsi que des sacs plastiques (nous fournissons des sacs</w:t>
      </w:r>
      <w:r w:rsidR="006705E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étanches pour votre matériel, mais une « déchirure » peut toujours arriver, les sacs plastiques sont une</w:t>
      </w:r>
      <w:r w:rsidR="006705E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protection supplémentaire).</w:t>
      </w:r>
    </w:p>
    <w:p w:rsidR="0024392A" w:rsidRDefault="0024392A" w:rsidP="006705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Même si les compartiments étanches des kayaks sont importants, ne prendre que le strict minimum. Les</w:t>
      </w:r>
      <w:r w:rsidR="006705E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affaires volumineuses (linge, duvet, tente et matelas) seront placées dans les extrémités des bateaux</w:t>
      </w:r>
      <w:r w:rsidR="006705E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(pointes avant et arrière), les objets lourds et denses (conserve, eau) contre les cloisons des cockpits. Ainsi</w:t>
      </w:r>
      <w:r w:rsidR="006705E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les objets lourds seront au plus près du centre de gravité des embarcations.</w:t>
      </w:r>
    </w:p>
    <w:p w:rsidR="006705E2" w:rsidRDefault="006705E2" w:rsidP="006705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4392A" w:rsidRDefault="0024392A" w:rsidP="006705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La mer :</w:t>
      </w:r>
    </w:p>
    <w:p w:rsidR="0024392A" w:rsidRDefault="0024392A" w:rsidP="006705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Nous sommes sur la côte ouest et les vents dominants sont d’ouest, mais le matin, la mer est le plus</w:t>
      </w:r>
      <w:r w:rsidR="006705E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souvent d’huile. Une brise se forme souvent à partir de onze heures jusqu’à cinq heures, et l’essentiel de la</w:t>
      </w:r>
      <w:r w:rsidR="006705E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navigation s’effectuera le matin avant-midi et après seize heures.</w:t>
      </w:r>
    </w:p>
    <w:p w:rsidR="0024392A" w:rsidRDefault="0024392A" w:rsidP="006705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Remarque : la météo, et tout particulièrement le vent, peuvent modifier à tout moment le programme, et ce</w:t>
      </w:r>
      <w:r w:rsidR="006705E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sans préavis.</w:t>
      </w:r>
    </w:p>
    <w:p w:rsidR="006705E2" w:rsidRDefault="006705E2" w:rsidP="006705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4392A" w:rsidRDefault="0024392A" w:rsidP="006705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Les repas :</w:t>
      </w:r>
    </w:p>
    <w:p w:rsidR="006705E2" w:rsidRDefault="0024392A" w:rsidP="006705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Petit déjeuner continental, pique-nique le midi et repas cha</w:t>
      </w:r>
      <w:r w:rsidR="006705E2">
        <w:rPr>
          <w:rFonts w:ascii="Arial" w:hAnsi="Arial" w:cs="Arial"/>
          <w:sz w:val="20"/>
          <w:szCs w:val="20"/>
        </w:rPr>
        <w:t xml:space="preserve">uds préparés en commun le soir. </w:t>
      </w:r>
    </w:p>
    <w:p w:rsidR="006705E2" w:rsidRDefault="006705E2" w:rsidP="006705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4392A" w:rsidRDefault="0024392A" w:rsidP="006705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Bivouac :</w:t>
      </w:r>
    </w:p>
    <w:p w:rsidR="0024392A" w:rsidRDefault="0024392A" w:rsidP="006705E2">
      <w:pPr>
        <w:autoSpaceDE w:val="0"/>
        <w:autoSpaceDN w:val="0"/>
        <w:adjustRightInd w:val="0"/>
        <w:spacing w:after="0" w:line="240" w:lineRule="auto"/>
        <w:jc w:val="both"/>
      </w:pPr>
      <w:r>
        <w:rPr>
          <w:rFonts w:ascii="Arial" w:hAnsi="Arial" w:cs="Arial"/>
          <w:sz w:val="20"/>
          <w:szCs w:val="20"/>
        </w:rPr>
        <w:t>A la belle étoile si la météo le permet. Attention, pas de douches ni de toilettes sur le parcours, se procurer</w:t>
      </w:r>
      <w:r w:rsidR="006705E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un savon moussant à l’eau de mer que vous trouverez chez un shipchandler. Prévoir un duvet (volume</w:t>
      </w:r>
      <w:r w:rsidR="006705E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modéré), et un tapis de sol (idéalement autogonflant).</w:t>
      </w:r>
      <w:r w:rsidR="006705E2"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Les tentes vous seront fournies.</w:t>
      </w:r>
    </w:p>
    <w:sectPr w:rsidR="002439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92A"/>
    <w:rsid w:val="0024392A"/>
    <w:rsid w:val="004C02E2"/>
    <w:rsid w:val="006705E2"/>
    <w:rsid w:val="00CA4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661</Words>
  <Characters>3639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Agence de l'Eau Artois-Picardie</Company>
  <LinksUpToDate>false</LinksUpToDate>
  <CharactersWithSpaces>4292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PLEFEVRE</dc:creator>
  <cp:lastModifiedBy>PLEFEVRE</cp:lastModifiedBy>
  <cp:revision>2</cp:revision>
  <dcterms:created xsi:type="dcterms:W3CDTF">2015-12-16T13:34:00Z</dcterms:created>
  <dcterms:modified xsi:type="dcterms:W3CDTF">2015-12-16T13:39:00Z</dcterms:modified>
</cp:coreProperties>
</file>